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D2" w:rsidRDefault="004B0BD2">
      <w:pPr>
        <w:ind w:hanging="5"/>
        <w:jc w:val="center"/>
        <w:rPr>
          <w:rFonts w:ascii="Arial" w:hAnsi="Arial" w:cs="Arial"/>
          <w:b/>
        </w:rPr>
      </w:pPr>
      <w:bookmarkStart w:id="0" w:name="_Hlk93914924"/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квалификационного турнира 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Самара 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шахматам, быстрым шахматам и блиц</w:t>
      </w:r>
      <w:r w:rsidR="00D52600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в 2022 году</w:t>
      </w: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</w:rPr>
      </w:pP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«Городской квалификационный турнир по быстрым шахматам»</w:t>
      </w: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FA44B7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 w:rsidR="005B72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декабря</w:t>
      </w:r>
      <w:r w:rsidR="005345EC">
        <w:rPr>
          <w:rFonts w:ascii="Arial" w:hAnsi="Arial" w:cs="Arial"/>
          <w:b/>
          <w:bCs/>
        </w:rPr>
        <w:t xml:space="preserve"> 2022 года</w:t>
      </w: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:rsidR="004B0BD2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  <w:sectPr w:rsidR="004B0BD2">
          <w:type w:val="continuous"/>
          <w:pgSz w:w="11907" w:h="16840"/>
          <w:pgMar w:top="1134" w:right="850" w:bottom="1134" w:left="1701" w:header="0" w:footer="0" w:gutter="0"/>
          <w:pgNumType w:start="1"/>
          <w:cols w:space="708"/>
          <w:docGrid w:linePitch="254"/>
        </w:sectPr>
      </w:pPr>
      <w:r>
        <w:rPr>
          <w:rFonts w:ascii="Arial" w:hAnsi="Arial" w:cs="Arial"/>
          <w:b/>
          <w:bCs/>
        </w:rPr>
        <w:t>Самара, 2022</w:t>
      </w:r>
    </w:p>
    <w:p w:rsidR="004B0BD2" w:rsidRDefault="005345EC" w:rsidP="005B72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Общие положения</w:t>
      </w:r>
    </w:p>
    <w:p w:rsidR="004B0BD2" w:rsidRDefault="004B0BD2">
      <w:pPr>
        <w:rPr>
          <w:rFonts w:ascii="Arial" w:hAnsi="Arial" w:cs="Arial"/>
        </w:rPr>
      </w:pP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Требования настоящего регламента распространяются на всех участников шахматного турнира «Городской квалификационный турнир по </w:t>
      </w:r>
      <w:r w:rsidR="00A16168">
        <w:rPr>
          <w:rFonts w:ascii="Arial" w:hAnsi="Arial" w:cs="Arial"/>
        </w:rPr>
        <w:t xml:space="preserve">быстрым шахматам» проводимого </w:t>
      </w:r>
      <w:r w:rsidR="00FA44B7">
        <w:rPr>
          <w:rFonts w:ascii="Arial" w:hAnsi="Arial" w:cs="Arial"/>
        </w:rPr>
        <w:t xml:space="preserve">03 декабря </w:t>
      </w:r>
      <w:r>
        <w:rPr>
          <w:rFonts w:ascii="Arial" w:hAnsi="Arial" w:cs="Arial"/>
        </w:rPr>
        <w:t xml:space="preserve">2022 г. </w:t>
      </w:r>
      <w:r w:rsidR="005B722A">
        <w:rPr>
          <w:rFonts w:ascii="Arial" w:hAnsi="Arial" w:cs="Arial"/>
        </w:rPr>
        <w:t>в шахматном клубе «</w:t>
      </w:r>
      <w:r w:rsid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>
        <w:rPr>
          <w:rFonts w:ascii="Arial" w:hAnsi="Arial" w:cs="Arial"/>
          <w:lang w:val="en-US"/>
        </w:rPr>
        <w:t>First</w:t>
      </w:r>
      <w:r w:rsidR="005B722A">
        <w:rPr>
          <w:rFonts w:ascii="Arial" w:hAnsi="Arial" w:cs="Arial"/>
        </w:rPr>
        <w:t>»</w:t>
      </w:r>
      <w:r w:rsidR="005B722A" w:rsidRPr="005B7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г. Самара, </w:t>
      </w:r>
      <w:proofErr w:type="spellStart"/>
      <w:r w:rsidR="005B722A">
        <w:rPr>
          <w:rFonts w:ascii="Arial" w:hAnsi="Arial" w:cs="Arial"/>
        </w:rPr>
        <w:t>п.Мехзавод</w:t>
      </w:r>
      <w:proofErr w:type="spellEnd"/>
      <w:r w:rsidR="005B722A">
        <w:rPr>
          <w:rFonts w:ascii="Arial" w:hAnsi="Arial" w:cs="Arial"/>
        </w:rPr>
        <w:t xml:space="preserve">, </w:t>
      </w:r>
      <w:r w:rsidR="005B722A" w:rsidRPr="005B722A">
        <w:rPr>
          <w:rFonts w:ascii="Arial" w:hAnsi="Arial" w:cs="Arial"/>
          <w:color w:val="000000"/>
          <w:spacing w:val="-2"/>
          <w:shd w:val="clear" w:color="auto" w:fill="FFFFFF"/>
        </w:rPr>
        <w:t>1-й квартал, 48, Самара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567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разработан с целью утверждения форматов, требований к проведению турнира и учета результатов участников соревнования.</w:t>
      </w:r>
    </w:p>
    <w:p w:rsidR="004B0BD2" w:rsidRDefault="004B0BD2">
      <w:pPr>
        <w:pStyle w:val="a9"/>
        <w:tabs>
          <w:tab w:val="left" w:pos="0"/>
          <w:tab w:val="left" w:pos="425"/>
          <w:tab w:val="left" w:pos="960"/>
        </w:tabs>
        <w:ind w:left="0"/>
        <w:jc w:val="both"/>
        <w:rPr>
          <w:rFonts w:ascii="Arial" w:hAnsi="Arial" w:cs="Arial"/>
        </w:rPr>
      </w:pPr>
    </w:p>
    <w:p w:rsidR="004B0BD2" w:rsidRDefault="005345EC">
      <w:pPr>
        <w:pStyle w:val="a9"/>
        <w:numPr>
          <w:ilvl w:val="0"/>
          <w:numId w:val="1"/>
        </w:numPr>
        <w:tabs>
          <w:tab w:val="left" w:pos="0"/>
          <w:tab w:val="left" w:pos="425"/>
          <w:tab w:val="left" w:pos="9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требования к проведению городского квалификационного турнира, формату проведения и участникам</w:t>
      </w:r>
    </w:p>
    <w:p w:rsidR="004B0BD2" w:rsidRDefault="004B0BD2">
      <w:pPr>
        <w:pStyle w:val="a9"/>
        <w:tabs>
          <w:tab w:val="left" w:pos="0"/>
          <w:tab w:val="left" w:pos="425"/>
          <w:tab w:val="left" w:pos="960"/>
        </w:tabs>
        <w:ind w:left="360"/>
        <w:jc w:val="both"/>
        <w:rPr>
          <w:rFonts w:ascii="Arial" w:hAnsi="Arial" w:cs="Arial"/>
          <w:b/>
          <w:bCs/>
        </w:rPr>
      </w:pPr>
    </w:p>
    <w:p w:rsidR="005B722A" w:rsidRDefault="001D7160" w:rsidP="005B722A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5B722A">
        <w:rPr>
          <w:rFonts w:ascii="Arial" w:hAnsi="Arial" w:cs="Arial"/>
        </w:rPr>
        <w:t>К</w:t>
      </w:r>
      <w:r w:rsidR="005345EC" w:rsidRPr="005B722A">
        <w:rPr>
          <w:rFonts w:ascii="Arial" w:hAnsi="Arial" w:cs="Arial"/>
        </w:rPr>
        <w:t>валификационный турнир городского округа Самара по шахматам, быстрым шахматам и блиц</w:t>
      </w:r>
      <w:r w:rsidRPr="005B722A">
        <w:rPr>
          <w:rFonts w:ascii="Arial" w:hAnsi="Arial" w:cs="Arial"/>
        </w:rPr>
        <w:t>у в 2022 году</w:t>
      </w:r>
      <w:r w:rsidR="005345EC" w:rsidRPr="005B722A">
        <w:rPr>
          <w:rFonts w:ascii="Arial" w:hAnsi="Arial" w:cs="Arial"/>
        </w:rPr>
        <w:t xml:space="preserve"> «Городской квалификационный турнир по быстрым шахматам» (далее - </w:t>
      </w:r>
      <w:r w:rsidR="00A16168">
        <w:rPr>
          <w:rFonts w:ascii="Arial" w:hAnsi="Arial" w:cs="Arial"/>
        </w:rPr>
        <w:t xml:space="preserve">Турнир) проводится </w:t>
      </w:r>
      <w:r w:rsidR="00FA44B7">
        <w:rPr>
          <w:rFonts w:ascii="Arial" w:hAnsi="Arial" w:cs="Arial"/>
        </w:rPr>
        <w:t xml:space="preserve">03 декабря </w:t>
      </w:r>
      <w:r w:rsidR="005345EC" w:rsidRPr="005B722A">
        <w:rPr>
          <w:rFonts w:ascii="Arial" w:hAnsi="Arial" w:cs="Arial"/>
        </w:rPr>
        <w:t xml:space="preserve">2022 года </w:t>
      </w:r>
      <w:r w:rsidR="005B722A" w:rsidRPr="005B722A">
        <w:rPr>
          <w:rFonts w:ascii="Arial" w:hAnsi="Arial" w:cs="Arial"/>
        </w:rPr>
        <w:t xml:space="preserve">в шахматном клубе </w:t>
      </w:r>
      <w:r w:rsidR="005B722A" w:rsidRP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 w:rsidRPr="005B722A">
        <w:rPr>
          <w:rFonts w:ascii="Arial" w:hAnsi="Arial" w:cs="Arial"/>
          <w:lang w:val="en-US"/>
        </w:rPr>
        <w:t>First</w:t>
      </w:r>
      <w:r w:rsidR="005345EC" w:rsidRPr="005B722A">
        <w:rPr>
          <w:rFonts w:ascii="Arial" w:hAnsi="Arial" w:cs="Arial"/>
        </w:rPr>
        <w:t xml:space="preserve"> по адресу: г. Самара, </w:t>
      </w:r>
      <w:proofErr w:type="spellStart"/>
      <w:r w:rsidR="005B722A">
        <w:rPr>
          <w:rFonts w:ascii="Arial" w:hAnsi="Arial" w:cs="Arial"/>
        </w:rPr>
        <w:t>п.Мехзавод</w:t>
      </w:r>
      <w:proofErr w:type="spellEnd"/>
      <w:r w:rsidR="005B722A">
        <w:rPr>
          <w:rFonts w:ascii="Arial" w:hAnsi="Arial" w:cs="Arial"/>
        </w:rPr>
        <w:t xml:space="preserve">, </w:t>
      </w:r>
      <w:r w:rsidR="005B722A" w:rsidRPr="005B722A">
        <w:rPr>
          <w:rFonts w:ascii="Arial" w:hAnsi="Arial" w:cs="Arial"/>
          <w:color w:val="000000"/>
          <w:spacing w:val="-2"/>
          <w:shd w:val="clear" w:color="auto" w:fill="FFFFFF"/>
        </w:rPr>
        <w:t>1-й квартал, 48, Самара</w:t>
      </w:r>
      <w:r w:rsidR="005B722A" w:rsidRPr="005B722A">
        <w:rPr>
          <w:rFonts w:ascii="Arial" w:hAnsi="Arial" w:cs="Arial"/>
        </w:rPr>
        <w:t xml:space="preserve"> </w:t>
      </w:r>
    </w:p>
    <w:p w:rsidR="004B0BD2" w:rsidRPr="005B722A" w:rsidRDefault="005345EC" w:rsidP="005B722A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5B722A">
        <w:rPr>
          <w:rFonts w:ascii="Arial" w:hAnsi="Arial" w:cs="Arial"/>
        </w:rPr>
        <w:t>В связи с ограничениями по нераспространению коронавирусной инфекции COVID-19:</w:t>
      </w:r>
    </w:p>
    <w:p w:rsidR="004B0BD2" w:rsidRDefault="005345EC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участники, тренеры-представители перед началом каждого тура проходят теплометрию, обработку рук антисептическими средствами;</w:t>
      </w:r>
    </w:p>
    <w:p w:rsidR="004B0BD2" w:rsidRDefault="005345EC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сопровождающие могут находиться в фойе, строго соблюдая масочный режим и социальную дистанцию. Запрещается вход в игровой зал.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Ограничение по числу участни</w:t>
      </w:r>
      <w:r w:rsidR="00A16168">
        <w:rPr>
          <w:rFonts w:ascii="Arial" w:hAnsi="Arial" w:cs="Arial"/>
        </w:rPr>
        <w:t>ков в игровом зале – не более 26</w:t>
      </w:r>
      <w:r>
        <w:rPr>
          <w:rFonts w:ascii="Arial" w:hAnsi="Arial" w:cs="Arial"/>
        </w:rPr>
        <w:t xml:space="preserve"> человек. 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Турнира:</w:t>
      </w:r>
      <w:r w:rsidR="005B722A">
        <w:rPr>
          <w:rFonts w:ascii="Arial" w:hAnsi="Arial" w:cs="Arial"/>
        </w:rPr>
        <w:t xml:space="preserve"> Шахматный клуб «</w:t>
      </w:r>
      <w:r w:rsid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>
        <w:rPr>
          <w:rFonts w:ascii="Arial" w:hAnsi="Arial" w:cs="Arial"/>
          <w:lang w:val="en-US"/>
        </w:rPr>
        <w:t>First</w:t>
      </w:r>
      <w:r w:rsidR="005B722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4B0BD2" w:rsidRPr="000C4382" w:rsidRDefault="005345EC" w:rsidP="005B722A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Участие в Турнир</w:t>
      </w:r>
      <w:r w:rsidR="005F593C">
        <w:rPr>
          <w:rFonts w:ascii="Arial" w:hAnsi="Arial" w:cs="Arial"/>
        </w:rPr>
        <w:t>е платное. Оргвзнос составляет 6</w:t>
      </w:r>
      <w:r>
        <w:rPr>
          <w:rFonts w:ascii="Arial" w:hAnsi="Arial" w:cs="Arial"/>
        </w:rPr>
        <w:t>00 рублей. Перевод средств осуществляется</w:t>
      </w:r>
      <w:r w:rsidR="005B722A">
        <w:rPr>
          <w:rFonts w:ascii="Arial" w:hAnsi="Arial" w:cs="Arial"/>
        </w:rPr>
        <w:t xml:space="preserve"> по реквизитам.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Назначение платежа: </w:t>
      </w:r>
      <w:r>
        <w:rPr>
          <w:rFonts w:ascii="Arial" w:hAnsi="Arial" w:cs="Arial"/>
          <w:bCs/>
        </w:rPr>
        <w:t xml:space="preserve">Например: </w:t>
      </w:r>
      <w:r w:rsidR="005B722A">
        <w:rPr>
          <w:rFonts w:ascii="Arial" w:hAnsi="Arial" w:cs="Arial"/>
          <w:bCs/>
          <w:lang w:val="en-US"/>
        </w:rPr>
        <w:t>Chess</w:t>
      </w:r>
      <w:r w:rsidR="005B722A" w:rsidRPr="00A16168">
        <w:rPr>
          <w:rFonts w:ascii="Arial" w:hAnsi="Arial" w:cs="Arial"/>
          <w:bCs/>
        </w:rPr>
        <w:t xml:space="preserve"> </w:t>
      </w:r>
      <w:r w:rsidR="005B722A">
        <w:rPr>
          <w:rFonts w:ascii="Arial" w:hAnsi="Arial" w:cs="Arial"/>
          <w:bCs/>
          <w:lang w:val="en-US"/>
        </w:rPr>
        <w:t>First</w:t>
      </w:r>
      <w:r w:rsidR="005B722A" w:rsidRPr="00A161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турнир (Иванов Иван</w:t>
      </w:r>
      <w:proofErr w:type="gramStart"/>
      <w:r>
        <w:rPr>
          <w:rFonts w:ascii="Arial" w:hAnsi="Arial" w:cs="Arial"/>
          <w:bCs/>
        </w:rPr>
        <w:t>).</w:t>
      </w:r>
      <w:r w:rsidR="00A16168">
        <w:rPr>
          <w:rFonts w:ascii="Arial" w:hAnsi="Arial" w:cs="Arial"/>
          <w:bCs/>
        </w:rPr>
        <w:t>Чек</w:t>
      </w:r>
      <w:proofErr w:type="gramEnd"/>
      <w:r w:rsidR="00A16168">
        <w:rPr>
          <w:rFonts w:ascii="Arial" w:hAnsi="Arial" w:cs="Arial"/>
          <w:bCs/>
        </w:rPr>
        <w:t xml:space="preserve"> отправлять до турнира заранее на почту:</w:t>
      </w:r>
      <w:r w:rsidR="00A16168" w:rsidRPr="00A16168">
        <w:rPr>
          <w:rFonts w:ascii="Arial" w:hAnsi="Arial" w:cs="Arial"/>
        </w:rPr>
        <w:t xml:space="preserve"> </w:t>
      </w:r>
      <w:hyperlink r:id="rId9" w:history="1">
        <w:r w:rsidR="000C4382" w:rsidRPr="00BE0D42">
          <w:rPr>
            <w:rStyle w:val="a7"/>
            <w:rFonts w:ascii="Arial" w:hAnsi="Arial" w:cs="Arial"/>
            <w:lang w:val="en-US"/>
          </w:rPr>
          <w:t>fil</w:t>
        </w:r>
        <w:r w:rsidR="000C4382" w:rsidRPr="00BE0D42">
          <w:rPr>
            <w:rStyle w:val="a7"/>
            <w:rFonts w:ascii="Arial" w:hAnsi="Arial" w:cs="Arial"/>
          </w:rPr>
          <w:t>.</w:t>
        </w:r>
        <w:r w:rsidR="000C4382" w:rsidRPr="00BE0D42">
          <w:rPr>
            <w:rStyle w:val="a7"/>
            <w:rFonts w:ascii="Arial" w:hAnsi="Arial" w:cs="Arial"/>
            <w:lang w:val="en-US"/>
          </w:rPr>
          <w:t>ksyu</w:t>
        </w:r>
        <w:r w:rsidR="000C4382" w:rsidRPr="00BE0D42">
          <w:rPr>
            <w:rStyle w:val="a7"/>
            <w:rFonts w:ascii="Arial" w:hAnsi="Arial" w:cs="Arial"/>
          </w:rPr>
          <w:t>@</w:t>
        </w:r>
        <w:r w:rsidR="000C4382" w:rsidRPr="00BE0D42">
          <w:rPr>
            <w:rStyle w:val="a7"/>
            <w:rFonts w:ascii="Arial" w:hAnsi="Arial" w:cs="Arial"/>
            <w:lang w:val="en-US"/>
          </w:rPr>
          <w:t>bk</w:t>
        </w:r>
        <w:r w:rsidR="000C4382" w:rsidRPr="00BE0D42">
          <w:rPr>
            <w:rStyle w:val="a7"/>
            <w:rFonts w:ascii="Arial" w:hAnsi="Arial" w:cs="Arial"/>
          </w:rPr>
          <w:t>.</w:t>
        </w:r>
        <w:r w:rsidR="000C4382" w:rsidRPr="00BE0D42">
          <w:rPr>
            <w:rStyle w:val="a7"/>
            <w:rFonts w:ascii="Arial" w:hAnsi="Arial" w:cs="Arial"/>
            <w:lang w:val="en-US"/>
          </w:rPr>
          <w:t>ru</w:t>
        </w:r>
      </w:hyperlink>
    </w:p>
    <w:p w:rsidR="000C4382" w:rsidRPr="000C4382" w:rsidRDefault="000C4382" w:rsidP="000C4382">
      <w:pPr>
        <w:jc w:val="both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2B9C728E" wp14:editId="27D324D9">
            <wp:extent cx="2285714" cy="2285714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участников ограничено. К участию допускаются после предварительной регистрации и предоставления копии платежной квитанции оргвзноса перед началом игр.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игр должны иметь маску и сменную обувь.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</w:t>
      </w:r>
      <w:r w:rsidR="005B722A">
        <w:rPr>
          <w:rFonts w:ascii="Arial" w:hAnsi="Arial" w:cs="Arial"/>
        </w:rPr>
        <w:t>тственный за проведение Турнира:(</w:t>
      </w:r>
      <w:r w:rsidR="005C5911">
        <w:rPr>
          <w:rFonts w:ascii="Arial" w:hAnsi="Arial" w:cs="Arial"/>
        </w:rPr>
        <w:t xml:space="preserve">Филь </w:t>
      </w:r>
      <w:r w:rsidR="005B722A">
        <w:rPr>
          <w:rFonts w:ascii="Arial" w:hAnsi="Arial" w:cs="Arial"/>
        </w:rPr>
        <w:t>Ксения</w:t>
      </w:r>
      <w:r w:rsidR="005C5911">
        <w:rPr>
          <w:rFonts w:ascii="Arial" w:hAnsi="Arial" w:cs="Arial"/>
        </w:rPr>
        <w:t xml:space="preserve"> Юрьевна</w:t>
      </w:r>
      <w:r w:rsidR="005B722A">
        <w:rPr>
          <w:rFonts w:ascii="Arial" w:hAnsi="Arial" w:cs="Arial"/>
        </w:rPr>
        <w:t>)</w:t>
      </w:r>
      <w:r>
        <w:rPr>
          <w:rFonts w:ascii="Arial" w:hAnsi="Arial" w:cs="Arial"/>
        </w:rPr>
        <w:t>.; адрес эл.</w:t>
      </w:r>
      <w:r w:rsidR="00A16168" w:rsidRPr="00A16168">
        <w:rPr>
          <w:rFonts w:ascii="Arial" w:hAnsi="Arial" w:cs="Arial"/>
        </w:rPr>
        <w:t xml:space="preserve"> </w:t>
      </w:r>
      <w:r w:rsidR="00A16168">
        <w:rPr>
          <w:rFonts w:ascii="Arial" w:hAnsi="Arial" w:cs="Arial"/>
        </w:rPr>
        <w:t>почты</w:t>
      </w:r>
      <w:r>
        <w:rPr>
          <w:rFonts w:ascii="Arial" w:hAnsi="Arial" w:cs="Arial"/>
        </w:rPr>
        <w:t xml:space="preserve"> </w:t>
      </w:r>
      <w:proofErr w:type="gramStart"/>
      <w:r w:rsidR="005C5911">
        <w:rPr>
          <w:rFonts w:ascii="Arial" w:hAnsi="Arial" w:cs="Arial"/>
          <w:lang w:val="en-US"/>
        </w:rPr>
        <w:t>fil</w:t>
      </w:r>
      <w:r w:rsidR="005C5911" w:rsidRPr="005C5911">
        <w:rPr>
          <w:rFonts w:ascii="Arial" w:hAnsi="Arial" w:cs="Arial"/>
        </w:rPr>
        <w:t>.</w:t>
      </w:r>
      <w:proofErr w:type="spellStart"/>
      <w:r w:rsidR="005C5911">
        <w:rPr>
          <w:rFonts w:ascii="Arial" w:hAnsi="Arial" w:cs="Arial"/>
          <w:lang w:val="en-US"/>
        </w:rPr>
        <w:t>ksyu</w:t>
      </w:r>
      <w:proofErr w:type="spellEnd"/>
      <w:r w:rsidR="005C5911" w:rsidRPr="005C5911">
        <w:rPr>
          <w:rFonts w:ascii="Arial" w:hAnsi="Arial" w:cs="Arial"/>
        </w:rPr>
        <w:t>@</w:t>
      </w:r>
      <w:r w:rsidR="005C5911">
        <w:rPr>
          <w:rFonts w:ascii="Arial" w:hAnsi="Arial" w:cs="Arial"/>
          <w:lang w:val="en-US"/>
        </w:rPr>
        <w:t>bk</w:t>
      </w:r>
      <w:r w:rsidR="005C5911" w:rsidRPr="005C5911">
        <w:rPr>
          <w:rFonts w:ascii="Arial" w:hAnsi="Arial" w:cs="Arial"/>
        </w:rPr>
        <w:t>.</w:t>
      </w:r>
      <w:r w:rsidR="005C5911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:,</w:t>
      </w:r>
      <w:proofErr w:type="gramEnd"/>
      <w:r>
        <w:rPr>
          <w:rFonts w:ascii="Arial" w:hAnsi="Arial" w:cs="Arial"/>
        </w:rPr>
        <w:t xml:space="preserve"> тел.</w:t>
      </w:r>
      <w:r w:rsidR="005B722A">
        <w:rPr>
          <w:rFonts w:ascii="Arial" w:hAnsi="Arial" w:cs="Arial"/>
        </w:rPr>
        <w:t>+7</w:t>
      </w:r>
      <w:r w:rsidR="00AC0117">
        <w:rPr>
          <w:rFonts w:ascii="Arial" w:hAnsi="Arial" w:cs="Arial"/>
        </w:rPr>
        <w:t>-927-653-93-89</w:t>
      </w:r>
      <w:r>
        <w:rPr>
          <w:rFonts w:ascii="Arial" w:hAnsi="Arial" w:cs="Arial"/>
        </w:rPr>
        <w:t>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Заявку на участие отправлять на почту:</w:t>
      </w:r>
      <w:r w:rsidR="00AC0117" w:rsidRPr="00AC0117">
        <w:t xml:space="preserve"> </w:t>
      </w:r>
      <w:hyperlink r:id="rId11" w:history="1">
        <w:r w:rsidR="00AC0117">
          <w:rPr>
            <w:rFonts w:ascii="Arial" w:hAnsi="Arial" w:cs="Arial"/>
          </w:rPr>
          <w:t>kolya.grankin1996@mail.ru</w:t>
        </w:r>
      </w:hyperlink>
      <w:r>
        <w:rPr>
          <w:rFonts w:ascii="Arial" w:hAnsi="Arial" w:cs="Arial"/>
        </w:rPr>
        <w:t xml:space="preserve"> </w:t>
      </w:r>
      <w:r w:rsidR="005A34A7">
        <w:rPr>
          <w:rFonts w:ascii="Arial" w:hAnsi="Arial" w:cs="Arial"/>
        </w:rPr>
        <w:t xml:space="preserve">до 19:00 часов </w:t>
      </w:r>
      <w:r w:rsidR="00FA44B7">
        <w:rPr>
          <w:rFonts w:ascii="Arial" w:hAnsi="Arial" w:cs="Arial"/>
        </w:rPr>
        <w:t>02</w:t>
      </w:r>
      <w:r w:rsidR="00AC0117">
        <w:rPr>
          <w:rFonts w:ascii="Arial" w:hAnsi="Arial" w:cs="Arial"/>
        </w:rPr>
        <w:t xml:space="preserve"> </w:t>
      </w:r>
      <w:r w:rsidR="00FA44B7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2022 года. Например: ФИО участника, ID ФШР, дата рождения.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Соревнование проводится в следующих группах: </w:t>
      </w:r>
    </w:p>
    <w:p w:rsidR="004B0BD2" w:rsidRDefault="00A16168">
      <w:pPr>
        <w:pStyle w:val="a9"/>
        <w:tabs>
          <w:tab w:val="left" w:pos="0"/>
          <w:tab w:val="left" w:pos="425"/>
          <w:tab w:val="left" w:pos="960"/>
          <w:tab w:val="left" w:pos="120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А: рейтинг ФШР 1200 и более</w:t>
      </w:r>
      <w:r w:rsidR="005345EC">
        <w:rPr>
          <w:rFonts w:ascii="Arial" w:hAnsi="Arial" w:cs="Arial"/>
        </w:rPr>
        <w:t xml:space="preserve"> </w:t>
      </w:r>
    </w:p>
    <w:p w:rsidR="004B0BD2" w:rsidRPr="005F593C" w:rsidRDefault="005345EC" w:rsidP="005F593C">
      <w:pPr>
        <w:pStyle w:val="a9"/>
        <w:tabs>
          <w:tab w:val="left" w:pos="0"/>
          <w:tab w:val="left" w:pos="425"/>
          <w:tab w:val="left" w:pos="960"/>
          <w:tab w:val="left" w:pos="120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Турнир Б: рейтинг ФШР 1</w:t>
      </w:r>
      <w:r w:rsidR="003E1CAD">
        <w:rPr>
          <w:rFonts w:ascii="Arial" w:hAnsi="Arial" w:cs="Arial"/>
        </w:rPr>
        <w:t>0</w:t>
      </w:r>
      <w:r w:rsidR="00A16168">
        <w:rPr>
          <w:rFonts w:ascii="Arial" w:hAnsi="Arial" w:cs="Arial"/>
        </w:rPr>
        <w:t>00-1199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ab/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проводится по швейцарской системе в 9 туров с использованием компьютерной программы SWISS MANAGER. Контроль времени на обдумывание на электронных часах - 10 минут с добавлением 5 секунд на каждый ход, начиная с первого.</w:t>
      </w: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P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4B0BD2" w:rsidRDefault="005A34A7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Расписание </w:t>
      </w:r>
      <w:proofErr w:type="spellStart"/>
      <w:proofErr w:type="gramStart"/>
      <w:r>
        <w:rPr>
          <w:rFonts w:ascii="Arial" w:hAnsi="Arial" w:cs="Arial"/>
        </w:rPr>
        <w:t>игр:Турнир</w:t>
      </w:r>
      <w:proofErr w:type="spellEnd"/>
      <w:proofErr w:type="gramEnd"/>
      <w:r>
        <w:rPr>
          <w:rFonts w:ascii="Arial" w:hAnsi="Arial" w:cs="Arial"/>
        </w:rPr>
        <w:t xml:space="preserve"> А и Б</w:t>
      </w:r>
    </w:p>
    <w:p w:rsidR="004B0BD2" w:rsidRDefault="00732A1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Турнир Б</w:t>
      </w:r>
    </w:p>
    <w:p w:rsidR="004B0BD2" w:rsidRDefault="005345E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9:00 - регистрация участников;</w:t>
      </w:r>
    </w:p>
    <w:p w:rsidR="004B0BD2" w:rsidRDefault="005345EC">
      <w:pPr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9:45 - открытие;</w:t>
      </w:r>
    </w:p>
    <w:p w:rsidR="004B0BD2" w:rsidRDefault="005345E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10:00 - начало игр 1-9 туров;</w:t>
      </w:r>
    </w:p>
    <w:p w:rsidR="004B0BD2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14:0</w:t>
      </w:r>
      <w:r w:rsidR="005345EC">
        <w:rPr>
          <w:rFonts w:ascii="Arial" w:hAnsi="Arial" w:cs="Arial"/>
        </w:rPr>
        <w:t>0 - закрытие, награждение.</w:t>
      </w:r>
    </w:p>
    <w:p w:rsidR="005B722A" w:rsidRDefault="00732A1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А</w:t>
      </w:r>
    </w:p>
    <w:p w:rsidR="00CB4928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14:30 –регистрация </w:t>
      </w:r>
      <w:proofErr w:type="spellStart"/>
      <w:r>
        <w:rPr>
          <w:rFonts w:ascii="Arial" w:hAnsi="Arial" w:cs="Arial"/>
        </w:rPr>
        <w:t>участинков</w:t>
      </w:r>
      <w:proofErr w:type="spellEnd"/>
    </w:p>
    <w:p w:rsidR="00CB4928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14:45 – открытие</w:t>
      </w:r>
    </w:p>
    <w:p w:rsidR="00CB4928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15:00 – начало игр 1-9 туров;</w:t>
      </w:r>
    </w:p>
    <w:p w:rsidR="002069C9" w:rsidRDefault="002069C9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19-00 – закрытие,награждение.</w:t>
      </w:r>
    </w:p>
    <w:p w:rsidR="005B722A" w:rsidRDefault="005B722A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</w:p>
    <w:p w:rsidR="005A34A7" w:rsidRDefault="005A34A7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закончившие партию, покидают игровую площадку.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в апелляционный комитет (АК) с намерением опротестовать решение главного судьи подается в письменном виде не позднее 10 минут после окончания партии. Решение АК является окончательным.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Состав апелляционного комитета определяется перед 1-м туром организатором Кубка.</w:t>
      </w:r>
    </w:p>
    <w:p w:rsidR="004B0BD2" w:rsidRDefault="005345EC">
      <w:pPr>
        <w:pStyle w:val="a9"/>
        <w:ind w:left="567"/>
        <w:rPr>
          <w:rFonts w:ascii="Arial" w:hAnsi="Arial" w:cs="Arial"/>
        </w:rPr>
      </w:pPr>
      <w:r>
        <w:rPr>
          <w:rFonts w:ascii="Arial" w:hAnsi="Arial" w:cs="Arial"/>
        </w:rPr>
        <w:t>Запасные:____________________________________________________________________________________________________________________________________________________________________________________________________________________________________________________________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Победители определяются по количеству набранных очков. В случае равенства очков места определяются последовательно: </w:t>
      </w:r>
      <w:r w:rsidR="00600BC9">
        <w:rPr>
          <w:rFonts w:ascii="Arial" w:hAnsi="Arial" w:cs="Arial"/>
        </w:rPr>
        <w:t>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 для турниров по швейцарской системе</w:t>
      </w:r>
      <w:r w:rsidR="00D626F2">
        <w:rPr>
          <w:rFonts w:ascii="Arial" w:hAnsi="Arial" w:cs="Arial"/>
        </w:rPr>
        <w:t>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занявшие 1 места в Турнире А Б и В среди юношей и девушек 2004-2007 г.р., и мальчиков и девочек 2008-2009 г.р., 2010-2011 г.р., 2012 г.р. и моложе, награждаются кубками, медалями и дипломами. Участники, занявшие 2-3 места, награждаются медалями и дипломами.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567"/>
          <w:tab w:val="left" w:pos="960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судейская коллегия:</w:t>
      </w:r>
    </w:p>
    <w:bookmarkEnd w:id="0"/>
    <w:p w:rsidR="009D6CDE" w:rsidRPr="009D6CDE" w:rsidRDefault="009D6CDE" w:rsidP="009D6CDE">
      <w:pPr>
        <w:pStyle w:val="a9"/>
        <w:tabs>
          <w:tab w:val="left" w:pos="0"/>
          <w:tab w:val="left" w:pos="567"/>
          <w:tab w:val="left" w:pos="960"/>
        </w:tabs>
        <w:ind w:left="720"/>
        <w:jc w:val="both"/>
        <w:rPr>
          <w:rFonts w:ascii="Arial" w:hAnsi="Arial" w:cs="Arial"/>
        </w:rPr>
      </w:pPr>
      <w:r w:rsidRPr="009D6CDE">
        <w:rPr>
          <w:rFonts w:ascii="Arial" w:hAnsi="Arial" w:cs="Arial"/>
        </w:rPr>
        <w:t>Гранкин Николай Дмитриевич, главный судья, спортивный судья 2К;</w:t>
      </w:r>
    </w:p>
    <w:p w:rsidR="004B0BD2" w:rsidRPr="009D6CDE" w:rsidRDefault="005B722A" w:rsidP="009D6CDE">
      <w:pPr>
        <w:pStyle w:val="a9"/>
        <w:tabs>
          <w:tab w:val="left" w:pos="0"/>
          <w:tab w:val="left" w:pos="567"/>
          <w:tab w:val="left" w:pos="9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Карпухин Никита Русланович</w:t>
      </w:r>
      <w:r w:rsidR="009D6CDE" w:rsidRPr="009D6CDE">
        <w:rPr>
          <w:rFonts w:ascii="Arial" w:hAnsi="Arial" w:cs="Arial"/>
        </w:rPr>
        <w:t>, главн</w:t>
      </w:r>
      <w:r>
        <w:rPr>
          <w:rFonts w:ascii="Arial" w:hAnsi="Arial" w:cs="Arial"/>
        </w:rPr>
        <w:t>ый секретарь, спортивный судья 3</w:t>
      </w:r>
      <w:r w:rsidR="009D6CDE" w:rsidRPr="009D6CDE">
        <w:rPr>
          <w:rFonts w:ascii="Arial" w:hAnsi="Arial" w:cs="Arial"/>
        </w:rPr>
        <w:t>К.</w:t>
      </w:r>
    </w:p>
    <w:sectPr w:rsidR="004B0BD2" w:rsidRPr="009D6CDE" w:rsidSect="009D6CDE">
      <w:headerReference w:type="default" r:id="rId12"/>
      <w:pgSz w:w="11907" w:h="16840"/>
      <w:pgMar w:top="1134" w:right="850" w:bottom="993" w:left="1701" w:header="567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0D" w:rsidRDefault="0038390D">
      <w:r>
        <w:separator/>
      </w:r>
    </w:p>
  </w:endnote>
  <w:endnote w:type="continuationSeparator" w:id="0">
    <w:p w:rsidR="0038390D" w:rsidRDefault="0038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0D" w:rsidRDefault="0038390D">
      <w:r>
        <w:separator/>
      </w:r>
    </w:p>
  </w:footnote>
  <w:footnote w:type="continuationSeparator" w:id="0">
    <w:p w:rsidR="0038390D" w:rsidRDefault="0038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D2" w:rsidRDefault="005345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5D974" wp14:editId="6AE42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BD2" w:rsidRDefault="005345EC">
                          <w:pPr>
                            <w:pStyle w:val="a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732A1C">
                            <w:rPr>
                              <w:rFonts w:ascii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5D974"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4B0BD2" w:rsidRDefault="005345EC">
                    <w:pPr>
                      <w:pStyle w:val="a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732A1C">
                      <w:rPr>
                        <w:rFonts w:ascii="Arial" w:hAnsi="Arial" w:cs="Arial"/>
                        <w:noProof/>
                      </w:rPr>
                      <w:t>3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148"/>
    <w:multiLevelType w:val="multilevel"/>
    <w:tmpl w:val="63C3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30"/>
    <w:rsid w:val="000238DF"/>
    <w:rsid w:val="0003283E"/>
    <w:rsid w:val="000346C3"/>
    <w:rsid w:val="00034F14"/>
    <w:rsid w:val="00045928"/>
    <w:rsid w:val="00045F79"/>
    <w:rsid w:val="000520F1"/>
    <w:rsid w:val="00062E44"/>
    <w:rsid w:val="000638E7"/>
    <w:rsid w:val="00066359"/>
    <w:rsid w:val="000673B1"/>
    <w:rsid w:val="00072262"/>
    <w:rsid w:val="0008115B"/>
    <w:rsid w:val="000A0BC0"/>
    <w:rsid w:val="000A34F5"/>
    <w:rsid w:val="000A3F7F"/>
    <w:rsid w:val="000B057A"/>
    <w:rsid w:val="000C0B2C"/>
    <w:rsid w:val="000C2744"/>
    <w:rsid w:val="000C4382"/>
    <w:rsid w:val="000C6A97"/>
    <w:rsid w:val="000F0550"/>
    <w:rsid w:val="000F1E39"/>
    <w:rsid w:val="000F7639"/>
    <w:rsid w:val="00104EF1"/>
    <w:rsid w:val="0012258C"/>
    <w:rsid w:val="0013167A"/>
    <w:rsid w:val="00132D34"/>
    <w:rsid w:val="001347CF"/>
    <w:rsid w:val="00135095"/>
    <w:rsid w:val="001638C5"/>
    <w:rsid w:val="00163C56"/>
    <w:rsid w:val="00184C4E"/>
    <w:rsid w:val="001A5645"/>
    <w:rsid w:val="001D63AA"/>
    <w:rsid w:val="001D7160"/>
    <w:rsid w:val="001F68BF"/>
    <w:rsid w:val="00202CBD"/>
    <w:rsid w:val="00205DC6"/>
    <w:rsid w:val="002069C9"/>
    <w:rsid w:val="00210CFC"/>
    <w:rsid w:val="00224103"/>
    <w:rsid w:val="00233FA1"/>
    <w:rsid w:val="00234513"/>
    <w:rsid w:val="0025097F"/>
    <w:rsid w:val="00254F94"/>
    <w:rsid w:val="00274845"/>
    <w:rsid w:val="00290F28"/>
    <w:rsid w:val="002919D2"/>
    <w:rsid w:val="00291EE1"/>
    <w:rsid w:val="002A0896"/>
    <w:rsid w:val="002C068B"/>
    <w:rsid w:val="002C1D38"/>
    <w:rsid w:val="002D42A4"/>
    <w:rsid w:val="002E035C"/>
    <w:rsid w:val="002E1B78"/>
    <w:rsid w:val="002E4E83"/>
    <w:rsid w:val="00307EBD"/>
    <w:rsid w:val="0032292D"/>
    <w:rsid w:val="00343840"/>
    <w:rsid w:val="00353910"/>
    <w:rsid w:val="00366314"/>
    <w:rsid w:val="0038390D"/>
    <w:rsid w:val="00383DBD"/>
    <w:rsid w:val="003925A1"/>
    <w:rsid w:val="003A0FE1"/>
    <w:rsid w:val="003A7A51"/>
    <w:rsid w:val="003B2A47"/>
    <w:rsid w:val="003B2F10"/>
    <w:rsid w:val="003B511D"/>
    <w:rsid w:val="003C659A"/>
    <w:rsid w:val="003E1452"/>
    <w:rsid w:val="003E1CAD"/>
    <w:rsid w:val="003E2AEF"/>
    <w:rsid w:val="004004FC"/>
    <w:rsid w:val="00414FB8"/>
    <w:rsid w:val="004424EF"/>
    <w:rsid w:val="00460C91"/>
    <w:rsid w:val="00466EF5"/>
    <w:rsid w:val="00475E44"/>
    <w:rsid w:val="00476B09"/>
    <w:rsid w:val="0049181D"/>
    <w:rsid w:val="0049451B"/>
    <w:rsid w:val="004A5CA6"/>
    <w:rsid w:val="004B0BD2"/>
    <w:rsid w:val="004C0737"/>
    <w:rsid w:val="004C1E80"/>
    <w:rsid w:val="004C42AB"/>
    <w:rsid w:val="005345EC"/>
    <w:rsid w:val="0054348B"/>
    <w:rsid w:val="00550EB3"/>
    <w:rsid w:val="0059059F"/>
    <w:rsid w:val="005A34A7"/>
    <w:rsid w:val="005B722A"/>
    <w:rsid w:val="005C004E"/>
    <w:rsid w:val="005C5911"/>
    <w:rsid w:val="005C5DC4"/>
    <w:rsid w:val="005E7B91"/>
    <w:rsid w:val="005F2B30"/>
    <w:rsid w:val="005F593C"/>
    <w:rsid w:val="005F7CD2"/>
    <w:rsid w:val="00600BC9"/>
    <w:rsid w:val="0060434F"/>
    <w:rsid w:val="006113B5"/>
    <w:rsid w:val="00654AA1"/>
    <w:rsid w:val="00656087"/>
    <w:rsid w:val="006629F2"/>
    <w:rsid w:val="00670695"/>
    <w:rsid w:val="0067134F"/>
    <w:rsid w:val="00681B30"/>
    <w:rsid w:val="0068448A"/>
    <w:rsid w:val="00686E32"/>
    <w:rsid w:val="006A2FDA"/>
    <w:rsid w:val="006A4410"/>
    <w:rsid w:val="006B2AC1"/>
    <w:rsid w:val="00703F05"/>
    <w:rsid w:val="0070598F"/>
    <w:rsid w:val="00706916"/>
    <w:rsid w:val="00720AB0"/>
    <w:rsid w:val="00732A1C"/>
    <w:rsid w:val="007334CC"/>
    <w:rsid w:val="007604C7"/>
    <w:rsid w:val="00765EB4"/>
    <w:rsid w:val="007667AD"/>
    <w:rsid w:val="00771B49"/>
    <w:rsid w:val="00792E79"/>
    <w:rsid w:val="00794C41"/>
    <w:rsid w:val="007A3929"/>
    <w:rsid w:val="007A7939"/>
    <w:rsid w:val="008043BC"/>
    <w:rsid w:val="00810FBE"/>
    <w:rsid w:val="00825FD7"/>
    <w:rsid w:val="00832FC2"/>
    <w:rsid w:val="00846E3B"/>
    <w:rsid w:val="00850E71"/>
    <w:rsid w:val="0087083F"/>
    <w:rsid w:val="00871994"/>
    <w:rsid w:val="008A2035"/>
    <w:rsid w:val="008B0A3F"/>
    <w:rsid w:val="008D11A6"/>
    <w:rsid w:val="008E289E"/>
    <w:rsid w:val="008E3832"/>
    <w:rsid w:val="008F0112"/>
    <w:rsid w:val="00921900"/>
    <w:rsid w:val="00921D5D"/>
    <w:rsid w:val="00926FCC"/>
    <w:rsid w:val="00945C96"/>
    <w:rsid w:val="00952D2E"/>
    <w:rsid w:val="009550A5"/>
    <w:rsid w:val="009626D2"/>
    <w:rsid w:val="00977533"/>
    <w:rsid w:val="009915A2"/>
    <w:rsid w:val="00992B7E"/>
    <w:rsid w:val="009962A3"/>
    <w:rsid w:val="009A6063"/>
    <w:rsid w:val="009B3334"/>
    <w:rsid w:val="009B7A1F"/>
    <w:rsid w:val="009D66FD"/>
    <w:rsid w:val="009D6CDE"/>
    <w:rsid w:val="009E2535"/>
    <w:rsid w:val="009E464F"/>
    <w:rsid w:val="009F0D5A"/>
    <w:rsid w:val="009F0DF7"/>
    <w:rsid w:val="009F5A53"/>
    <w:rsid w:val="00A16168"/>
    <w:rsid w:val="00A2711C"/>
    <w:rsid w:val="00A33B2E"/>
    <w:rsid w:val="00A46F5D"/>
    <w:rsid w:val="00A475A5"/>
    <w:rsid w:val="00A51237"/>
    <w:rsid w:val="00A547AE"/>
    <w:rsid w:val="00A62F5F"/>
    <w:rsid w:val="00A67CE4"/>
    <w:rsid w:val="00A709E2"/>
    <w:rsid w:val="00A70BC8"/>
    <w:rsid w:val="00A722B8"/>
    <w:rsid w:val="00A73716"/>
    <w:rsid w:val="00A90A88"/>
    <w:rsid w:val="00AA29FF"/>
    <w:rsid w:val="00AA3E66"/>
    <w:rsid w:val="00AA5EBC"/>
    <w:rsid w:val="00AC0117"/>
    <w:rsid w:val="00AD4459"/>
    <w:rsid w:val="00AE6AB2"/>
    <w:rsid w:val="00B122B3"/>
    <w:rsid w:val="00B162A1"/>
    <w:rsid w:val="00B23FD4"/>
    <w:rsid w:val="00B408CF"/>
    <w:rsid w:val="00B65CA9"/>
    <w:rsid w:val="00BB30C7"/>
    <w:rsid w:val="00BB52C2"/>
    <w:rsid w:val="00BB618F"/>
    <w:rsid w:val="00BD0754"/>
    <w:rsid w:val="00BF5545"/>
    <w:rsid w:val="00C1696B"/>
    <w:rsid w:val="00C223EB"/>
    <w:rsid w:val="00C22C5B"/>
    <w:rsid w:val="00C26EF6"/>
    <w:rsid w:val="00C27D5E"/>
    <w:rsid w:val="00C32290"/>
    <w:rsid w:val="00C56FCA"/>
    <w:rsid w:val="00C61E8D"/>
    <w:rsid w:val="00C65F52"/>
    <w:rsid w:val="00C83A04"/>
    <w:rsid w:val="00C97E45"/>
    <w:rsid w:val="00C97E5D"/>
    <w:rsid w:val="00CA741B"/>
    <w:rsid w:val="00CB09C3"/>
    <w:rsid w:val="00CB16C6"/>
    <w:rsid w:val="00CB1DC9"/>
    <w:rsid w:val="00CB4928"/>
    <w:rsid w:val="00CC021D"/>
    <w:rsid w:val="00CC65CD"/>
    <w:rsid w:val="00CD3399"/>
    <w:rsid w:val="00CD3C24"/>
    <w:rsid w:val="00CD60CC"/>
    <w:rsid w:val="00CE1E85"/>
    <w:rsid w:val="00CE5D37"/>
    <w:rsid w:val="00D115C5"/>
    <w:rsid w:val="00D2256C"/>
    <w:rsid w:val="00D340E6"/>
    <w:rsid w:val="00D52600"/>
    <w:rsid w:val="00D626F2"/>
    <w:rsid w:val="00D76299"/>
    <w:rsid w:val="00D93AA4"/>
    <w:rsid w:val="00DA561F"/>
    <w:rsid w:val="00DA6368"/>
    <w:rsid w:val="00DE32FA"/>
    <w:rsid w:val="00E00180"/>
    <w:rsid w:val="00E03194"/>
    <w:rsid w:val="00E2647A"/>
    <w:rsid w:val="00E32DBC"/>
    <w:rsid w:val="00E55DAA"/>
    <w:rsid w:val="00E564DA"/>
    <w:rsid w:val="00E570DE"/>
    <w:rsid w:val="00E71183"/>
    <w:rsid w:val="00EA6B81"/>
    <w:rsid w:val="00EB03C7"/>
    <w:rsid w:val="00EB4A0B"/>
    <w:rsid w:val="00EB6DFA"/>
    <w:rsid w:val="00EC6D19"/>
    <w:rsid w:val="00ED094E"/>
    <w:rsid w:val="00EF1EBD"/>
    <w:rsid w:val="00F17647"/>
    <w:rsid w:val="00F2042F"/>
    <w:rsid w:val="00F47B13"/>
    <w:rsid w:val="00F63461"/>
    <w:rsid w:val="00F676ED"/>
    <w:rsid w:val="00F756AE"/>
    <w:rsid w:val="00F80DA7"/>
    <w:rsid w:val="00F82EA9"/>
    <w:rsid w:val="00F91503"/>
    <w:rsid w:val="00FA2660"/>
    <w:rsid w:val="00FA3EAD"/>
    <w:rsid w:val="00FA44B7"/>
    <w:rsid w:val="00FA5281"/>
    <w:rsid w:val="00FC5799"/>
    <w:rsid w:val="00FC68DC"/>
    <w:rsid w:val="00FD01CC"/>
    <w:rsid w:val="00FD6048"/>
    <w:rsid w:val="00FF0667"/>
    <w:rsid w:val="00FF1B69"/>
    <w:rsid w:val="00FF5456"/>
    <w:rsid w:val="074F16AB"/>
    <w:rsid w:val="08A15C98"/>
    <w:rsid w:val="0D942503"/>
    <w:rsid w:val="105C0910"/>
    <w:rsid w:val="1CA84213"/>
    <w:rsid w:val="26AB30BE"/>
    <w:rsid w:val="2D3549A6"/>
    <w:rsid w:val="5B601A13"/>
    <w:rsid w:val="694F3955"/>
    <w:rsid w:val="6EB8594D"/>
    <w:rsid w:val="72A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A5969"/>
  <w15:docId w15:val="{B4B2D986-A257-438B-B63D-32C44B67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0C4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ya.grankin1996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fil.ksyu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9F7FCA-BC72-4C86-9E22-22BE13CF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Professional</cp:lastModifiedBy>
  <cp:revision>3</cp:revision>
  <cp:lastPrinted>2022-04-28T09:42:00Z</cp:lastPrinted>
  <dcterms:created xsi:type="dcterms:W3CDTF">2022-11-22T06:55:00Z</dcterms:created>
  <dcterms:modified xsi:type="dcterms:W3CDTF">2022-11-23T18:55:00Z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207E95B935A54F7FB7F682FE10B2A2D5</vt:lpwstr>
  </property>
</Properties>
</file>